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ADD0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6150C05B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71F03AF2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28125897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62DD6A4D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42233E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6343F6D2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4160B0E1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42233E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356E725E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692656B0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14:paraId="7ED89645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5609CA54" w14:textId="77777777" w:rsidR="003A4680" w:rsidRPr="0043656C" w:rsidRDefault="003E15EE" w:rsidP="003E15EE">
      <w:pPr>
        <w:pStyle w:val="a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F5429">
        <w:rPr>
          <w:rFonts w:ascii="Times New Roman" w:hAnsi="Times New Roman"/>
          <w:sz w:val="28"/>
          <w:szCs w:val="28"/>
        </w:rPr>
        <w:t>17 марта</w:t>
      </w:r>
      <w:r w:rsidR="003A4680" w:rsidRPr="0043656C">
        <w:rPr>
          <w:rFonts w:ascii="Times New Roman" w:hAnsi="Times New Roman"/>
          <w:sz w:val="28"/>
          <w:szCs w:val="28"/>
        </w:rPr>
        <w:t xml:space="preserve"> 20</w:t>
      </w:r>
      <w:r w:rsidR="008F5429">
        <w:rPr>
          <w:rFonts w:ascii="Times New Roman" w:hAnsi="Times New Roman"/>
          <w:sz w:val="28"/>
          <w:szCs w:val="28"/>
        </w:rPr>
        <w:t>20</w:t>
      </w:r>
      <w:r w:rsidR="003A4680">
        <w:rPr>
          <w:rFonts w:ascii="Times New Roman" w:hAnsi="Times New Roman"/>
          <w:sz w:val="28"/>
          <w:szCs w:val="28"/>
        </w:rPr>
        <w:t xml:space="preserve"> года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3A4680">
        <w:rPr>
          <w:rFonts w:ascii="Times New Roman" w:hAnsi="Times New Roman"/>
          <w:sz w:val="28"/>
          <w:szCs w:val="28"/>
        </w:rPr>
        <w:t xml:space="preserve"> №</w:t>
      </w:r>
      <w:r w:rsidR="003A4680" w:rsidRPr="0043656C">
        <w:rPr>
          <w:rFonts w:ascii="Times New Roman" w:hAnsi="Times New Roman"/>
          <w:sz w:val="28"/>
          <w:szCs w:val="28"/>
        </w:rPr>
        <w:t xml:space="preserve"> </w:t>
      </w:r>
      <w:r w:rsidR="008F5429">
        <w:rPr>
          <w:rFonts w:ascii="Times New Roman" w:hAnsi="Times New Roman"/>
          <w:sz w:val="28"/>
          <w:szCs w:val="28"/>
        </w:rPr>
        <w:t>54</w:t>
      </w:r>
      <w:r w:rsidR="003A4680" w:rsidRPr="0043656C">
        <w:rPr>
          <w:rFonts w:ascii="Times New Roman" w:hAnsi="Times New Roman"/>
          <w:sz w:val="28"/>
          <w:szCs w:val="28"/>
        </w:rPr>
        <w:t xml:space="preserve">            </w:t>
      </w:r>
      <w:r w:rsidR="0042233E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42233E">
        <w:rPr>
          <w:rFonts w:ascii="Times New Roman" w:hAnsi="Times New Roman"/>
          <w:sz w:val="28"/>
          <w:szCs w:val="28"/>
        </w:rPr>
        <w:t xml:space="preserve"> х.Веселый</w:t>
      </w:r>
    </w:p>
    <w:p w14:paraId="50A3DCB2" w14:textId="77777777" w:rsidR="00EC1878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39566CE2" w14:textId="77777777" w:rsidR="00656637" w:rsidRPr="005B3D17" w:rsidRDefault="00656637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439BFA3C" w14:textId="77777777" w:rsidR="008F5429" w:rsidRDefault="008F5429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14:paraId="51DBAB5C" w14:textId="77777777" w:rsidR="008F5429" w:rsidRDefault="008F5429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Веселовского сельского поселения №195 от 26.12.2019 г </w:t>
      </w:r>
    </w:p>
    <w:p w14:paraId="7349C0E9" w14:textId="77777777" w:rsidR="003A4680" w:rsidRPr="003A4680" w:rsidRDefault="008F5429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C1878" w:rsidRPr="003A4680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  <w:r w:rsidR="003A4680" w:rsidRPr="003A4680">
        <w:rPr>
          <w:rFonts w:ascii="Times New Roman" w:hAnsi="Times New Roman"/>
          <w:b/>
          <w:sz w:val="28"/>
          <w:szCs w:val="28"/>
        </w:rPr>
        <w:t xml:space="preserve"> </w:t>
      </w:r>
      <w:r w:rsidR="00EC1878" w:rsidRPr="003A4680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14:paraId="6F7A9856" w14:textId="77777777" w:rsidR="00EC4241" w:rsidRPr="003A4680" w:rsidRDefault="0042233E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</w:t>
      </w:r>
      <w:r w:rsidR="003A4680" w:rsidRPr="003A4680">
        <w:rPr>
          <w:rFonts w:ascii="Times New Roman" w:hAnsi="Times New Roman"/>
          <w:b/>
          <w:sz w:val="28"/>
          <w:szCs w:val="28"/>
        </w:rPr>
        <w:t xml:space="preserve"> </w:t>
      </w:r>
      <w:r w:rsidR="00C6361B" w:rsidRPr="003A4680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EC1878" w:rsidRPr="003A4680">
        <w:rPr>
          <w:rFonts w:ascii="Times New Roman" w:hAnsi="Times New Roman"/>
          <w:b/>
          <w:sz w:val="28"/>
          <w:szCs w:val="28"/>
        </w:rPr>
        <w:t>«</w:t>
      </w:r>
      <w:r w:rsidR="00EC4241" w:rsidRPr="003A4680">
        <w:rPr>
          <w:rFonts w:ascii="Times New Roman" w:hAnsi="Times New Roman"/>
          <w:b/>
          <w:sz w:val="28"/>
          <w:szCs w:val="28"/>
        </w:rPr>
        <w:t>Управление</w:t>
      </w:r>
    </w:p>
    <w:p w14:paraId="4D331872" w14:textId="77777777" w:rsidR="00EC1878" w:rsidRPr="003A4680" w:rsidRDefault="00EC4241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A4680">
        <w:rPr>
          <w:rFonts w:ascii="Times New Roman" w:hAnsi="Times New Roman"/>
          <w:b/>
          <w:sz w:val="28"/>
          <w:szCs w:val="28"/>
        </w:rPr>
        <w:t>муниципальным имуществом</w:t>
      </w:r>
      <w:r w:rsidR="0065508A" w:rsidRPr="003A4680">
        <w:rPr>
          <w:rFonts w:ascii="Times New Roman" w:hAnsi="Times New Roman"/>
          <w:b/>
          <w:sz w:val="28"/>
          <w:szCs w:val="28"/>
        </w:rPr>
        <w:t>» на 20</w:t>
      </w:r>
      <w:r w:rsidR="000F4FDB">
        <w:rPr>
          <w:rFonts w:ascii="Times New Roman" w:hAnsi="Times New Roman"/>
          <w:b/>
          <w:sz w:val="28"/>
          <w:szCs w:val="28"/>
        </w:rPr>
        <w:t>20</w:t>
      </w:r>
      <w:r w:rsidR="0065508A" w:rsidRPr="003A4680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3C3DBB56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274897A1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26EDB69C" w14:textId="77777777"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8833E37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2DF678A8" w14:textId="77777777" w:rsidR="00C6361B" w:rsidRDefault="0052506C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sz w:val="28"/>
          <w:szCs w:val="28"/>
        </w:rPr>
        <w:t>В соответствии</w:t>
      </w:r>
      <w:r w:rsidR="0042233E">
        <w:rPr>
          <w:rFonts w:ascii="Times New Roman" w:hAnsi="Times New Roman" w:cs="Times New Roman"/>
          <w:sz w:val="28"/>
          <w:szCs w:val="28"/>
        </w:rPr>
        <w:t>17</w:t>
      </w:r>
      <w:r w:rsidR="00226BF7">
        <w:rPr>
          <w:rFonts w:ascii="Times New Roman" w:hAnsi="Times New Roman" w:cs="Times New Roman"/>
          <w:sz w:val="28"/>
          <w:szCs w:val="28"/>
        </w:rPr>
        <w:t xml:space="preserve">.01.2018 г № </w:t>
      </w:r>
      <w:r w:rsidR="0042233E">
        <w:rPr>
          <w:rFonts w:ascii="Times New Roman" w:hAnsi="Times New Roman" w:cs="Times New Roman"/>
          <w:sz w:val="28"/>
          <w:szCs w:val="28"/>
        </w:rPr>
        <w:t>14</w:t>
      </w:r>
      <w:r w:rsidR="00226BF7">
        <w:rPr>
          <w:rFonts w:ascii="Times New Roman" w:hAnsi="Times New Roman" w:cs="Times New Roman"/>
          <w:sz w:val="28"/>
          <w:szCs w:val="28"/>
        </w:rPr>
        <w:t xml:space="preserve"> </w:t>
      </w:r>
      <w:r w:rsidR="00226BF7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Порядка  разработки, реализации и оценки эффективности муниципальных программ </w:t>
      </w:r>
      <w:r w:rsidR="0042233E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226BF7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226BF7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26BF7"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="00226BF7">
        <w:rPr>
          <w:rFonts w:ascii="Times New Roman" w:hAnsi="Times New Roman" w:cs="Times New Roman"/>
          <w:sz w:val="28"/>
          <w:szCs w:val="28"/>
        </w:rPr>
        <w:t xml:space="preserve"> (в редакции от 06.09.2018 г №102) 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42233E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637F931B" w14:textId="77777777" w:rsidR="0042233E" w:rsidRDefault="0042233E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3B56FD" w14:textId="77777777" w:rsidR="0042233E" w:rsidRPr="00F10C64" w:rsidRDefault="0042233E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84FC21" w14:textId="77777777"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8F5429">
        <w:rPr>
          <w:rFonts w:ascii="Times New Roman" w:hAnsi="Times New Roman"/>
          <w:sz w:val="28"/>
          <w:szCs w:val="28"/>
        </w:rPr>
        <w:t>Внести изменения в</w:t>
      </w:r>
      <w:r w:rsidR="0065508A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42233E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0F4FDB">
        <w:rPr>
          <w:rFonts w:ascii="Times New Roman" w:hAnsi="Times New Roman"/>
          <w:sz w:val="28"/>
          <w:szCs w:val="28"/>
        </w:rPr>
        <w:t xml:space="preserve">20 </w:t>
      </w:r>
      <w:r w:rsidR="002E1205" w:rsidRPr="000E0AF0">
        <w:rPr>
          <w:rFonts w:ascii="Times New Roman" w:hAnsi="Times New Roman"/>
          <w:sz w:val="28"/>
          <w:szCs w:val="28"/>
        </w:rPr>
        <w:t>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5BC95E1F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ние вступает в силу </w:t>
      </w:r>
      <w:r w:rsidR="008F5429">
        <w:rPr>
          <w:rFonts w:ascii="Times New Roman" w:eastAsia="Calibri" w:hAnsi="Times New Roman"/>
          <w:kern w:val="2"/>
          <w:sz w:val="28"/>
          <w:szCs w:val="28"/>
          <w:lang w:eastAsia="en-US"/>
        </w:rPr>
        <w:t>с момента обнародования.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572CA6E6" w14:textId="77777777" w:rsidR="002E74F9" w:rsidRPr="005B3D17" w:rsidRDefault="00DF7D9A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14:paraId="670BA503" w14:textId="77777777" w:rsidR="00C6361B" w:rsidRDefault="00C6361B" w:rsidP="00C6361B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</w:p>
    <w:p w14:paraId="44C64DAA" w14:textId="77777777" w:rsidR="00656637" w:rsidRDefault="00656637" w:rsidP="00C6361B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</w:p>
    <w:p w14:paraId="069E49FA" w14:textId="77777777"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0188BFC9" w14:textId="77777777" w:rsidR="003A4680" w:rsidRPr="008C456E" w:rsidRDefault="0042233E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3A4680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С.И.Титоренко</w:t>
      </w:r>
      <w:proofErr w:type="spellEnd"/>
      <w:r w:rsidR="003A4680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14:paraId="76322BD4" w14:textId="77777777"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</w:p>
    <w:p w14:paraId="7DC84B7D" w14:textId="77777777" w:rsidR="00C6361B" w:rsidRPr="00A41363" w:rsidRDefault="00C6361B" w:rsidP="00C6361B">
      <w:pPr>
        <w:pStyle w:val="ConsPlusCell"/>
        <w:jc w:val="both"/>
      </w:pPr>
    </w:p>
    <w:p w14:paraId="08050050" w14:textId="77777777"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14:paraId="42E9A0F4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42233E">
          <w:pgSz w:w="11906" w:h="16838"/>
          <w:pgMar w:top="397" w:right="849" w:bottom="397" w:left="1276" w:header="709" w:footer="709" w:gutter="0"/>
          <w:cols w:space="708"/>
          <w:docGrid w:linePitch="360"/>
        </w:sectPr>
      </w:pPr>
    </w:p>
    <w:p w14:paraId="17D08AB5" w14:textId="77777777" w:rsidR="00C6361B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366601F8" w14:textId="77777777"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C6361B" w:rsidRPr="00D9585D">
        <w:rPr>
          <w:rFonts w:ascii="Times New Roman" w:hAnsi="Times New Roman"/>
          <w:sz w:val="24"/>
          <w:szCs w:val="24"/>
        </w:rPr>
        <w:t>постановле</w:t>
      </w:r>
      <w:r w:rsidRPr="00D9585D">
        <w:rPr>
          <w:rFonts w:ascii="Times New Roman" w:hAnsi="Times New Roman"/>
          <w:sz w:val="24"/>
          <w:szCs w:val="24"/>
        </w:rPr>
        <w:t xml:space="preserve">нию </w:t>
      </w:r>
    </w:p>
    <w:p w14:paraId="02665420" w14:textId="77777777" w:rsidR="00C6361B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Администрации </w:t>
      </w:r>
    </w:p>
    <w:p w14:paraId="2AB5F89D" w14:textId="77777777" w:rsidR="0065508A" w:rsidRPr="00D9585D" w:rsidRDefault="0042233E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Веселовского</w:t>
      </w:r>
      <w:r w:rsidR="0065508A" w:rsidRPr="00D9585D">
        <w:rPr>
          <w:rFonts w:ascii="Times New Roman" w:hAnsi="Times New Roman"/>
          <w:sz w:val="24"/>
          <w:szCs w:val="24"/>
        </w:rPr>
        <w:t xml:space="preserve"> </w:t>
      </w:r>
    </w:p>
    <w:p w14:paraId="220F603A" w14:textId="77777777"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14:paraId="42EB5C99" w14:textId="77777777"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от </w:t>
      </w:r>
      <w:r w:rsidR="008F5429">
        <w:rPr>
          <w:rFonts w:ascii="Times New Roman" w:hAnsi="Times New Roman"/>
          <w:sz w:val="24"/>
          <w:szCs w:val="24"/>
        </w:rPr>
        <w:t>17</w:t>
      </w:r>
      <w:r w:rsidR="0052506C">
        <w:rPr>
          <w:rFonts w:ascii="Times New Roman" w:hAnsi="Times New Roman"/>
          <w:sz w:val="24"/>
          <w:szCs w:val="24"/>
        </w:rPr>
        <w:t>.</w:t>
      </w:r>
      <w:r w:rsidR="008F5429">
        <w:rPr>
          <w:rFonts w:ascii="Times New Roman" w:hAnsi="Times New Roman"/>
          <w:sz w:val="24"/>
          <w:szCs w:val="24"/>
        </w:rPr>
        <w:t>03</w:t>
      </w:r>
      <w:r w:rsidR="001159E6" w:rsidRPr="00D9585D">
        <w:rPr>
          <w:rFonts w:ascii="Times New Roman" w:hAnsi="Times New Roman"/>
          <w:sz w:val="24"/>
          <w:szCs w:val="24"/>
        </w:rPr>
        <w:t>.20</w:t>
      </w:r>
      <w:r w:rsidR="008F5429">
        <w:rPr>
          <w:rFonts w:ascii="Times New Roman" w:hAnsi="Times New Roman"/>
          <w:sz w:val="24"/>
          <w:szCs w:val="24"/>
        </w:rPr>
        <w:t>20</w:t>
      </w:r>
      <w:r w:rsidR="001159E6" w:rsidRPr="00D9585D">
        <w:rPr>
          <w:rFonts w:ascii="Times New Roman" w:hAnsi="Times New Roman"/>
          <w:sz w:val="24"/>
          <w:szCs w:val="24"/>
        </w:rPr>
        <w:t xml:space="preserve"> </w:t>
      </w:r>
      <w:r w:rsidRPr="00D9585D">
        <w:rPr>
          <w:rFonts w:ascii="Times New Roman" w:hAnsi="Times New Roman"/>
          <w:sz w:val="24"/>
          <w:szCs w:val="24"/>
        </w:rPr>
        <w:t>г. №</w:t>
      </w:r>
      <w:r w:rsidR="008F5429">
        <w:rPr>
          <w:rFonts w:ascii="Times New Roman" w:hAnsi="Times New Roman"/>
          <w:sz w:val="24"/>
          <w:szCs w:val="24"/>
        </w:rPr>
        <w:t>54</w:t>
      </w:r>
    </w:p>
    <w:p w14:paraId="5A4C3704" w14:textId="77777777" w:rsidR="0065508A" w:rsidRPr="00C6361B" w:rsidRDefault="0065508A" w:rsidP="00C6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8E781B3" w14:textId="77777777"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42233E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DF7D9A">
        <w:rPr>
          <w:rFonts w:ascii="Times New Roman" w:hAnsi="Times New Roman"/>
          <w:sz w:val="28"/>
          <w:szCs w:val="28"/>
        </w:rPr>
        <w:t>» на 20</w:t>
      </w:r>
      <w:r w:rsidR="000F4FDB">
        <w:rPr>
          <w:rFonts w:ascii="Times New Roman" w:hAnsi="Times New Roman"/>
          <w:sz w:val="28"/>
          <w:szCs w:val="28"/>
        </w:rPr>
        <w:t>20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995"/>
        <w:gridCol w:w="3764"/>
        <w:gridCol w:w="1440"/>
        <w:gridCol w:w="900"/>
        <w:gridCol w:w="1333"/>
        <w:gridCol w:w="1134"/>
        <w:gridCol w:w="1766"/>
      </w:tblGrid>
      <w:tr w:rsidR="003A4680" w:rsidRPr="000F1BFB" w14:paraId="0CC3C9F1" w14:textId="77777777" w:rsidTr="00966B3F">
        <w:tc>
          <w:tcPr>
            <w:tcW w:w="3652" w:type="dxa"/>
            <w:vMerge w:val="restart"/>
          </w:tcPr>
          <w:p w14:paraId="2467836D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95" w:type="dxa"/>
            <w:vMerge w:val="restart"/>
          </w:tcPr>
          <w:p w14:paraId="3229A672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14:paraId="02E31F96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764" w:type="dxa"/>
            <w:vMerge w:val="restart"/>
          </w:tcPr>
          <w:p w14:paraId="5E3F6B7F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14:paraId="420BD535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5133" w:type="dxa"/>
            <w:gridSpan w:val="4"/>
          </w:tcPr>
          <w:p w14:paraId="5AFF3C93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Объем расходов,  (тыс.руб.)</w:t>
            </w:r>
          </w:p>
        </w:tc>
      </w:tr>
      <w:tr w:rsidR="003A4680" w:rsidRPr="000F1BFB" w14:paraId="6C8A85E6" w14:textId="77777777" w:rsidTr="00966B3F">
        <w:tc>
          <w:tcPr>
            <w:tcW w:w="3652" w:type="dxa"/>
            <w:vMerge/>
          </w:tcPr>
          <w:p w14:paraId="4E26E3AA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44F8C4AD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4" w:type="dxa"/>
            <w:vMerge/>
          </w:tcPr>
          <w:p w14:paraId="169E0B79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14:paraId="482AE6A4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30DEF892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всего</w:t>
            </w:r>
          </w:p>
        </w:tc>
        <w:tc>
          <w:tcPr>
            <w:tcW w:w="1333" w:type="dxa"/>
          </w:tcPr>
          <w:p w14:paraId="74F2CE74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</w:tcPr>
          <w:p w14:paraId="21E73B0B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66" w:type="dxa"/>
          </w:tcPr>
          <w:p w14:paraId="3ED0D50F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3A4680" w:rsidRPr="000F1BFB" w14:paraId="5A2A756B" w14:textId="77777777" w:rsidTr="003A4680">
        <w:trPr>
          <w:trHeight w:val="346"/>
        </w:trPr>
        <w:tc>
          <w:tcPr>
            <w:tcW w:w="3652" w:type="dxa"/>
          </w:tcPr>
          <w:p w14:paraId="193FC683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3EAF501A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2</w:t>
            </w:r>
          </w:p>
        </w:tc>
        <w:tc>
          <w:tcPr>
            <w:tcW w:w="3764" w:type="dxa"/>
          </w:tcPr>
          <w:p w14:paraId="66A0DE58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14:paraId="447EBB32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14:paraId="4CE05637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5</w:t>
            </w:r>
          </w:p>
        </w:tc>
        <w:tc>
          <w:tcPr>
            <w:tcW w:w="1333" w:type="dxa"/>
          </w:tcPr>
          <w:p w14:paraId="555848C8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14:paraId="36ED0177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7</w:t>
            </w:r>
          </w:p>
        </w:tc>
        <w:tc>
          <w:tcPr>
            <w:tcW w:w="1766" w:type="dxa"/>
          </w:tcPr>
          <w:p w14:paraId="3D5DFFC8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8</w:t>
            </w:r>
          </w:p>
        </w:tc>
      </w:tr>
      <w:tr w:rsidR="0052506C" w:rsidRPr="000F1BFB" w14:paraId="0AC9AFEC" w14:textId="77777777" w:rsidTr="00966B3F">
        <w:tc>
          <w:tcPr>
            <w:tcW w:w="3652" w:type="dxa"/>
          </w:tcPr>
          <w:p w14:paraId="29E77AF1" w14:textId="77777777"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Подпрограмма 1. </w:t>
            </w:r>
          </w:p>
          <w:p w14:paraId="306426B3" w14:textId="77777777"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  <w:color w:val="000000"/>
              </w:rPr>
              <w:t>«</w:t>
            </w:r>
            <w:r w:rsidRPr="000F1BFB">
              <w:rPr>
                <w:rFonts w:ascii="Times New Roman" w:hAnsi="Times New Roman"/>
              </w:rPr>
              <w:t xml:space="preserve">Повышение эффективности управления муниципальным имуществом </w:t>
            </w:r>
            <w:r w:rsidRPr="000F1BFB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14:paraId="0D2D6EE2" w14:textId="77777777" w:rsidR="0052506C" w:rsidRPr="000F1BFB" w:rsidRDefault="0052506C" w:rsidP="004223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 xml:space="preserve">Специалист </w:t>
            </w:r>
            <w:r w:rsidR="0042233E">
              <w:rPr>
                <w:rFonts w:ascii="Times New Roman" w:hAnsi="Times New Roman"/>
              </w:rPr>
              <w:t>первой</w:t>
            </w:r>
            <w:r w:rsidRPr="000F1BFB">
              <w:rPr>
                <w:rFonts w:ascii="Times New Roman" w:hAnsi="Times New Roman"/>
              </w:rPr>
              <w:t xml:space="preserve"> категории по вопросам имущественных и земельных отношений </w:t>
            </w:r>
            <w:r w:rsidR="0042233E">
              <w:rPr>
                <w:rFonts w:ascii="Times New Roman" w:hAnsi="Times New Roman"/>
              </w:rPr>
              <w:t>Федоренко И.А</w:t>
            </w:r>
          </w:p>
        </w:tc>
        <w:tc>
          <w:tcPr>
            <w:tcW w:w="3764" w:type="dxa"/>
          </w:tcPr>
          <w:p w14:paraId="23037D04" w14:textId="77777777" w:rsidR="0052506C" w:rsidRPr="000F1BFB" w:rsidRDefault="0052506C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14:paraId="57DFBCAC" w14:textId="77777777" w:rsidR="0052506C" w:rsidRPr="000F1BFB" w:rsidRDefault="0052506C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3D55F17E" w14:textId="77777777" w:rsidR="0052506C" w:rsidRPr="000F1BFB" w:rsidRDefault="008F5429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="0042233E">
              <w:rPr>
                <w:rFonts w:ascii="Times New Roman" w:hAnsi="Times New Roman"/>
              </w:rPr>
              <w:t>,5</w:t>
            </w:r>
          </w:p>
        </w:tc>
        <w:tc>
          <w:tcPr>
            <w:tcW w:w="1333" w:type="dxa"/>
          </w:tcPr>
          <w:p w14:paraId="251E54E7" w14:textId="77777777"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14:paraId="17ABEB80" w14:textId="77777777" w:rsidR="0052506C" w:rsidRPr="000F1BFB" w:rsidRDefault="008F5429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="0042233E">
              <w:rPr>
                <w:rFonts w:ascii="Times New Roman" w:hAnsi="Times New Roman"/>
              </w:rPr>
              <w:t>,5</w:t>
            </w:r>
          </w:p>
        </w:tc>
        <w:tc>
          <w:tcPr>
            <w:tcW w:w="1766" w:type="dxa"/>
          </w:tcPr>
          <w:p w14:paraId="39764F36" w14:textId="77777777"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42233E" w:rsidRPr="000F1BFB" w14:paraId="140C9C67" w14:textId="77777777" w:rsidTr="00966B3F">
        <w:tc>
          <w:tcPr>
            <w:tcW w:w="3652" w:type="dxa"/>
          </w:tcPr>
          <w:p w14:paraId="766EBA63" w14:textId="77777777" w:rsidR="0042233E" w:rsidRPr="000F1BFB" w:rsidRDefault="0042233E" w:rsidP="00966B3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0F1BFB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14:paraId="10F15703" w14:textId="77777777" w:rsidR="0042233E" w:rsidRPr="000F1BFB" w:rsidRDefault="0042233E" w:rsidP="0042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</w:t>
            </w:r>
            <w:r w:rsidRPr="000F1BFB">
              <w:rPr>
                <w:rFonts w:ascii="Times New Roman" w:hAnsi="Times New Roman"/>
              </w:rPr>
              <w:t xml:space="preserve"> технической </w:t>
            </w:r>
            <w:r>
              <w:rPr>
                <w:rFonts w:ascii="Times New Roman" w:hAnsi="Times New Roman"/>
              </w:rPr>
              <w:t>документации на</w:t>
            </w:r>
            <w:r w:rsidRPr="000F1BFB">
              <w:rPr>
                <w:rFonts w:ascii="Times New Roman" w:hAnsi="Times New Roman"/>
              </w:rPr>
              <w:t xml:space="preserve"> объект</w:t>
            </w:r>
            <w:r>
              <w:rPr>
                <w:rFonts w:ascii="Times New Roman" w:hAnsi="Times New Roman"/>
              </w:rPr>
              <w:t>ы</w:t>
            </w:r>
            <w:r w:rsidRPr="000F1BFB">
              <w:rPr>
                <w:rFonts w:ascii="Times New Roman" w:hAnsi="Times New Roman"/>
              </w:rPr>
              <w:t xml:space="preserve"> недвижимого имущества и </w:t>
            </w:r>
            <w:proofErr w:type="spellStart"/>
            <w:r w:rsidRPr="000F1BFB">
              <w:rPr>
                <w:rFonts w:ascii="Times New Roman" w:hAnsi="Times New Roman"/>
              </w:rPr>
              <w:t>безхозяйного</w:t>
            </w:r>
            <w:proofErr w:type="spellEnd"/>
            <w:r w:rsidRPr="000F1BFB">
              <w:rPr>
                <w:rFonts w:ascii="Times New Roman" w:hAnsi="Times New Roman"/>
              </w:rPr>
              <w:t xml:space="preserve"> имущества</w:t>
            </w:r>
            <w:r>
              <w:rPr>
                <w:rFonts w:ascii="Times New Roman" w:hAnsi="Times New Roman"/>
              </w:rPr>
              <w:t xml:space="preserve"> ( технические планы и кадастровые паспорта)</w:t>
            </w:r>
          </w:p>
        </w:tc>
        <w:tc>
          <w:tcPr>
            <w:tcW w:w="1995" w:type="dxa"/>
          </w:tcPr>
          <w:p w14:paraId="15A3C910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47651C6A" w14:textId="77777777" w:rsidR="0042233E" w:rsidRPr="000F1BFB" w:rsidRDefault="0042233E" w:rsidP="00966B3F">
            <w:pPr>
              <w:pStyle w:val="a6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>увеличение доли муниципальных объектов недвижимости, имеющих технические планы;</w:t>
            </w:r>
          </w:p>
          <w:p w14:paraId="0CFFF1CB" w14:textId="77777777" w:rsidR="0042233E" w:rsidRPr="000F1BFB" w:rsidRDefault="0042233E" w:rsidP="00966B3F">
            <w:pPr>
              <w:pStyle w:val="a6"/>
              <w:rPr>
                <w:sz w:val="22"/>
                <w:szCs w:val="22"/>
              </w:rPr>
            </w:pPr>
            <w:r w:rsidRPr="00EC4241">
              <w:t xml:space="preserve"> </w:t>
            </w:r>
            <w:r w:rsidRPr="000F1BFB">
              <w:rPr>
                <w:sz w:val="22"/>
                <w:szCs w:val="22"/>
              </w:rPr>
              <w:t>увеличение доли муниципальных объектов недвижимости, право муниципальной собственности на которые зарегистрировано</w:t>
            </w:r>
          </w:p>
        </w:tc>
        <w:tc>
          <w:tcPr>
            <w:tcW w:w="1440" w:type="dxa"/>
          </w:tcPr>
          <w:p w14:paraId="51EB9FB5" w14:textId="77777777" w:rsidR="0042233E" w:rsidRPr="000F1BFB" w:rsidRDefault="0042233E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575ACDFA" w14:textId="77777777" w:rsidR="0042233E" w:rsidRPr="000F1BFB" w:rsidRDefault="0042233E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  <w:tc>
          <w:tcPr>
            <w:tcW w:w="1333" w:type="dxa"/>
          </w:tcPr>
          <w:p w14:paraId="519CC6E3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0686CEDB" w14:textId="77777777" w:rsidR="0042233E" w:rsidRPr="000F1BFB" w:rsidRDefault="0042233E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12,00</w:t>
            </w:r>
          </w:p>
        </w:tc>
        <w:tc>
          <w:tcPr>
            <w:tcW w:w="1766" w:type="dxa"/>
          </w:tcPr>
          <w:p w14:paraId="7CBA599B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42233E" w:rsidRPr="000F1BFB" w14:paraId="5A8758C4" w14:textId="77777777" w:rsidTr="00966B3F">
        <w:tc>
          <w:tcPr>
            <w:tcW w:w="3652" w:type="dxa"/>
          </w:tcPr>
          <w:p w14:paraId="42D8D018" w14:textId="77777777" w:rsidR="0042233E" w:rsidRPr="000F1BFB" w:rsidRDefault="0042233E" w:rsidP="003A4680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0F1BFB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14:paraId="12B3F6CC" w14:textId="77777777" w:rsidR="0042233E" w:rsidRPr="000F1BFB" w:rsidRDefault="0042233E" w:rsidP="003A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1995" w:type="dxa"/>
          </w:tcPr>
          <w:p w14:paraId="1D0FADED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7D903150" w14:textId="77777777" w:rsidR="0042233E" w:rsidRPr="000F1BFB" w:rsidRDefault="0042233E" w:rsidP="003A4680">
            <w:pPr>
              <w:pStyle w:val="a6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 xml:space="preserve">достижение качественного нового уровня управления имуществом и земельными участками в </w:t>
            </w:r>
            <w:r w:rsidR="00AE3B05">
              <w:rPr>
                <w:sz w:val="22"/>
                <w:szCs w:val="22"/>
                <w:lang w:val="ru-RU"/>
              </w:rPr>
              <w:t>Веселовском</w:t>
            </w:r>
            <w:r w:rsidRPr="000F1BFB">
              <w:rPr>
                <w:sz w:val="22"/>
                <w:szCs w:val="22"/>
              </w:rPr>
              <w:t xml:space="preserve"> сельском поселении;</w:t>
            </w:r>
          </w:p>
          <w:p w14:paraId="1FC0D090" w14:textId="77777777" w:rsidR="0042233E" w:rsidRPr="000F1BFB" w:rsidRDefault="0042233E" w:rsidP="003A4680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- 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14:paraId="430DD996" w14:textId="77777777" w:rsidR="0042233E" w:rsidRPr="000F1BFB" w:rsidRDefault="0042233E" w:rsidP="003A4680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05612EF4" w14:textId="77777777" w:rsidR="0042233E" w:rsidRPr="000F1BFB" w:rsidRDefault="008F5429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42233E">
              <w:rPr>
                <w:rFonts w:ascii="Times New Roman" w:hAnsi="Times New Roman"/>
              </w:rPr>
              <w:t>,0</w:t>
            </w:r>
          </w:p>
        </w:tc>
        <w:tc>
          <w:tcPr>
            <w:tcW w:w="1333" w:type="dxa"/>
          </w:tcPr>
          <w:p w14:paraId="7C5309D9" w14:textId="77777777" w:rsidR="0042233E" w:rsidRPr="000F1BFB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14:paraId="18ADC76A" w14:textId="77777777" w:rsidR="0042233E" w:rsidRPr="000F1BFB" w:rsidRDefault="008F5429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42233E">
              <w:rPr>
                <w:rFonts w:ascii="Times New Roman" w:hAnsi="Times New Roman"/>
              </w:rPr>
              <w:t>,0</w:t>
            </w:r>
          </w:p>
        </w:tc>
        <w:tc>
          <w:tcPr>
            <w:tcW w:w="1766" w:type="dxa"/>
          </w:tcPr>
          <w:p w14:paraId="5DC7F177" w14:textId="77777777" w:rsidR="0042233E" w:rsidRPr="000F1BFB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42233E" w:rsidRPr="000F1BFB" w14:paraId="0AA22DA6" w14:textId="77777777" w:rsidTr="00966B3F">
        <w:tc>
          <w:tcPr>
            <w:tcW w:w="3652" w:type="dxa"/>
          </w:tcPr>
          <w:p w14:paraId="15653EAF" w14:textId="77777777" w:rsidR="0042233E" w:rsidRPr="000F1BFB" w:rsidRDefault="0042233E" w:rsidP="00966B3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0F1BFB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14:paraId="68226D21" w14:textId="77777777" w:rsidR="0042233E" w:rsidRPr="000F1BFB" w:rsidRDefault="0042233E" w:rsidP="00966B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Реализация мероприятий по оценке рыночной стоимости муниципального  имущества</w:t>
            </w:r>
          </w:p>
        </w:tc>
        <w:tc>
          <w:tcPr>
            <w:tcW w:w="1995" w:type="dxa"/>
          </w:tcPr>
          <w:p w14:paraId="0BC1759D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17C9CDB9" w14:textId="77777777" w:rsidR="0042233E" w:rsidRPr="000F1BFB" w:rsidRDefault="0042233E" w:rsidP="00966B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</w:rPr>
            </w:pPr>
            <w:r w:rsidRPr="000F1BFB">
              <w:rPr>
                <w:rFonts w:ascii="Times New Roman" w:hAnsi="Times New Roman"/>
                <w:color w:val="000000"/>
                <w:kern w:val="2"/>
              </w:rPr>
              <w:t>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14:paraId="33E5E2D6" w14:textId="77777777" w:rsidR="0042233E" w:rsidRPr="000F1BFB" w:rsidRDefault="0042233E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153C012A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333" w:type="dxa"/>
          </w:tcPr>
          <w:p w14:paraId="3A055E6F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14:paraId="7B04884F" w14:textId="77777777" w:rsidR="0042233E" w:rsidRPr="000F1BFB" w:rsidRDefault="0042233E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766" w:type="dxa"/>
          </w:tcPr>
          <w:p w14:paraId="77EE438B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42233E" w:rsidRPr="000F1BFB" w14:paraId="2EFCF6E4" w14:textId="77777777" w:rsidTr="00966B3F">
        <w:tc>
          <w:tcPr>
            <w:tcW w:w="3652" w:type="dxa"/>
          </w:tcPr>
          <w:p w14:paraId="0ABE006A" w14:textId="77777777" w:rsidR="0042233E" w:rsidRPr="000F1BFB" w:rsidRDefault="0042233E" w:rsidP="00966B3F">
            <w:pPr>
              <w:pStyle w:val="ConsPlusCell"/>
              <w:jc w:val="both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>Контрольное событие программы</w:t>
            </w:r>
          </w:p>
          <w:p w14:paraId="3622A472" w14:textId="77777777" w:rsidR="0042233E" w:rsidRPr="000F1BFB" w:rsidRDefault="0042233E" w:rsidP="00966B3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 xml:space="preserve">Регистрация права муниципальной собственности на земельные участки и объекты недвижимости </w:t>
            </w:r>
          </w:p>
        </w:tc>
        <w:tc>
          <w:tcPr>
            <w:tcW w:w="1995" w:type="dxa"/>
          </w:tcPr>
          <w:p w14:paraId="6A0B7D42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55D130A1" w14:textId="77777777" w:rsidR="0042233E" w:rsidRPr="000F1BFB" w:rsidRDefault="0042233E" w:rsidP="00966B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>Повышение эффективности управления муниципальным имуществом</w:t>
            </w:r>
          </w:p>
        </w:tc>
        <w:tc>
          <w:tcPr>
            <w:tcW w:w="1440" w:type="dxa"/>
          </w:tcPr>
          <w:p w14:paraId="554380A8" w14:textId="77777777" w:rsidR="0042233E" w:rsidRPr="000F1BFB" w:rsidRDefault="0042233E" w:rsidP="00966B3F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19AB83A7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333" w:type="dxa"/>
          </w:tcPr>
          <w:p w14:paraId="63E6503E" w14:textId="77777777" w:rsidR="0042233E" w:rsidRPr="000F1BFB" w:rsidRDefault="0042233E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</w:tcPr>
          <w:p w14:paraId="15A14BAB" w14:textId="77777777" w:rsidR="0042233E" w:rsidRPr="000F1BFB" w:rsidRDefault="0042233E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766" w:type="dxa"/>
          </w:tcPr>
          <w:p w14:paraId="67E09D3C" w14:textId="77777777" w:rsidR="0042233E" w:rsidRPr="000F1BFB" w:rsidRDefault="0042233E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</w:tr>
      <w:tr w:rsidR="0042233E" w:rsidRPr="000F1BFB" w14:paraId="4B3A0576" w14:textId="77777777" w:rsidTr="00966B3F">
        <w:tc>
          <w:tcPr>
            <w:tcW w:w="3652" w:type="dxa"/>
          </w:tcPr>
          <w:p w14:paraId="3998587A" w14:textId="77777777" w:rsidR="0042233E" w:rsidRPr="000F1BFB" w:rsidRDefault="0042233E" w:rsidP="003A468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F1BFB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24871D62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6E7F0301" w14:textId="77777777" w:rsidR="0042233E" w:rsidRPr="000F1BFB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0" w:type="dxa"/>
          </w:tcPr>
          <w:p w14:paraId="19A3255E" w14:textId="77777777" w:rsidR="0042233E" w:rsidRPr="000F1BFB" w:rsidRDefault="0042233E" w:rsidP="003A4680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900" w:type="dxa"/>
          </w:tcPr>
          <w:p w14:paraId="22DD3F1F" w14:textId="77777777" w:rsidR="0042233E" w:rsidRPr="000F1BFB" w:rsidRDefault="008F5429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="0042233E">
              <w:rPr>
                <w:rFonts w:ascii="Times New Roman" w:hAnsi="Times New Roman"/>
              </w:rPr>
              <w:t>,5</w:t>
            </w:r>
          </w:p>
        </w:tc>
        <w:tc>
          <w:tcPr>
            <w:tcW w:w="1333" w:type="dxa"/>
          </w:tcPr>
          <w:p w14:paraId="1CCB560A" w14:textId="77777777" w:rsidR="0042233E" w:rsidRPr="000F1BFB" w:rsidRDefault="0042233E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14:paraId="3FB085F0" w14:textId="77777777" w:rsidR="0042233E" w:rsidRPr="000F1BFB" w:rsidRDefault="008F5429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="0042233E">
              <w:rPr>
                <w:rFonts w:ascii="Times New Roman" w:hAnsi="Times New Roman"/>
              </w:rPr>
              <w:t>,5</w:t>
            </w:r>
          </w:p>
        </w:tc>
        <w:tc>
          <w:tcPr>
            <w:tcW w:w="1766" w:type="dxa"/>
          </w:tcPr>
          <w:p w14:paraId="720F2CE3" w14:textId="77777777" w:rsidR="0042233E" w:rsidRPr="000F1BFB" w:rsidRDefault="0042233E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</w:tbl>
    <w:p w14:paraId="0BF06998" w14:textId="77777777" w:rsidR="003A4680" w:rsidRPr="00C6361B" w:rsidRDefault="003A4680" w:rsidP="003A4680">
      <w:pPr>
        <w:spacing w:after="0" w:line="240" w:lineRule="auto"/>
        <w:rPr>
          <w:rFonts w:ascii="Times New Roman" w:hAnsi="Times New Roman"/>
        </w:rPr>
      </w:pPr>
    </w:p>
    <w:p w14:paraId="210FAB03" w14:textId="77777777"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sectPr w:rsidR="0065508A" w:rsidRPr="00C6361B" w:rsidSect="0052506C">
      <w:pgSz w:w="16838" w:h="11906" w:orient="landscape"/>
      <w:pgMar w:top="1843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E0AF0"/>
    <w:rsid w:val="000F4CF3"/>
    <w:rsid w:val="000F4FDB"/>
    <w:rsid w:val="000F50C6"/>
    <w:rsid w:val="001112E0"/>
    <w:rsid w:val="001159E6"/>
    <w:rsid w:val="00156804"/>
    <w:rsid w:val="001B7A01"/>
    <w:rsid w:val="00226BF7"/>
    <w:rsid w:val="0025655B"/>
    <w:rsid w:val="00276A84"/>
    <w:rsid w:val="002A2DA9"/>
    <w:rsid w:val="002C4992"/>
    <w:rsid w:val="002E1205"/>
    <w:rsid w:val="002E74F9"/>
    <w:rsid w:val="00306859"/>
    <w:rsid w:val="00332D04"/>
    <w:rsid w:val="003911E2"/>
    <w:rsid w:val="003A4680"/>
    <w:rsid w:val="003E15EE"/>
    <w:rsid w:val="003E6080"/>
    <w:rsid w:val="0042233E"/>
    <w:rsid w:val="00433791"/>
    <w:rsid w:val="00440DE5"/>
    <w:rsid w:val="0048780F"/>
    <w:rsid w:val="004D08B8"/>
    <w:rsid w:val="0052506C"/>
    <w:rsid w:val="005C174F"/>
    <w:rsid w:val="005F3C8D"/>
    <w:rsid w:val="0065508A"/>
    <w:rsid w:val="00656637"/>
    <w:rsid w:val="00752DA3"/>
    <w:rsid w:val="007555E9"/>
    <w:rsid w:val="0078040F"/>
    <w:rsid w:val="007A279B"/>
    <w:rsid w:val="007F4698"/>
    <w:rsid w:val="008029DB"/>
    <w:rsid w:val="008F5429"/>
    <w:rsid w:val="008F5B04"/>
    <w:rsid w:val="00932E0E"/>
    <w:rsid w:val="00947402"/>
    <w:rsid w:val="00966B3F"/>
    <w:rsid w:val="009A633E"/>
    <w:rsid w:val="009C1181"/>
    <w:rsid w:val="009F7AF8"/>
    <w:rsid w:val="00A21260"/>
    <w:rsid w:val="00A41369"/>
    <w:rsid w:val="00AE3B05"/>
    <w:rsid w:val="00B7200B"/>
    <w:rsid w:val="00BE25BC"/>
    <w:rsid w:val="00C1544A"/>
    <w:rsid w:val="00C16942"/>
    <w:rsid w:val="00C60ED1"/>
    <w:rsid w:val="00C6361B"/>
    <w:rsid w:val="00D5575C"/>
    <w:rsid w:val="00D9585D"/>
    <w:rsid w:val="00DF7D9A"/>
    <w:rsid w:val="00E259EE"/>
    <w:rsid w:val="00E907FC"/>
    <w:rsid w:val="00EB3A76"/>
    <w:rsid w:val="00EC1878"/>
    <w:rsid w:val="00EC4241"/>
    <w:rsid w:val="00EE62BD"/>
    <w:rsid w:val="00F422D1"/>
    <w:rsid w:val="00F44917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55CF1E"/>
  <w15:chartTrackingRefBased/>
  <w15:docId w15:val="{C178F797-3918-41DB-A914-1ACDD4C3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27">
    <w:name w:val=" Знак Знак27"/>
    <w:rsid w:val="00EC4241"/>
    <w:rPr>
      <w:rFonts w:ascii="Arial" w:hAnsi="Arial" w:cs="Arial"/>
      <w:b/>
      <w:bCs/>
      <w:sz w:val="26"/>
      <w:szCs w:val="26"/>
    </w:rPr>
  </w:style>
  <w:style w:type="paragraph" w:styleId="a6">
    <w:name w:val="Body Text"/>
    <w:basedOn w:val="a"/>
    <w:link w:val="a7"/>
    <w:rsid w:val="00EC424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link w:val="a6"/>
    <w:rsid w:val="00EC4241"/>
    <w:rPr>
      <w:sz w:val="28"/>
      <w:lang w:val="x-none" w:eastAsia="x-none" w:bidi="ar-SA"/>
    </w:rPr>
  </w:style>
  <w:style w:type="paragraph" w:styleId="a8">
    <w:name w:val="List Paragraph"/>
    <w:basedOn w:val="a"/>
    <w:qFormat/>
    <w:rsid w:val="003A468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2013-10-18T11:55:00Z</cp:lastPrinted>
  <dcterms:created xsi:type="dcterms:W3CDTF">2025-07-30T19:07:00Z</dcterms:created>
  <dcterms:modified xsi:type="dcterms:W3CDTF">2025-07-30T19:07:00Z</dcterms:modified>
</cp:coreProperties>
</file>